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5F5" w:rsidRPr="001D7736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caps/>
          <w:sz w:val="40"/>
          <w:szCs w:val="40"/>
          <w:lang w:val="fr-FR"/>
        </w:rPr>
        <w:t>ÉTAT DES SERVICES</w:t>
      </w:r>
    </w:p>
    <w:p w:rsidR="008A15F5" w:rsidRPr="00CA0531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 w:rsidRPr="00CA0531">
        <w:rPr>
          <w:rFonts w:ascii="Arial" w:hAnsi="Arial" w:cs="Arial"/>
          <w:b/>
          <w:bCs/>
          <w:lang w:val="fr-FR"/>
        </w:rPr>
        <w:t>Document à faire compléter et signer par votre employeur</w:t>
      </w:r>
    </w:p>
    <w:p w:rsidR="008A15F5" w:rsidRPr="00CA0531" w:rsidRDefault="008A15F5" w:rsidP="008A15F5">
      <w:pPr>
        <w:ind w:left="-113" w:right="-113"/>
        <w:rPr>
          <w:rFonts w:ascii="Arial" w:hAnsi="Arial" w:cs="Arial"/>
          <w:b/>
          <w:bCs/>
          <w:sz w:val="16"/>
          <w:szCs w:val="18"/>
          <w:lang w:val="fr-FR"/>
        </w:rPr>
      </w:pPr>
      <w:r w:rsidRPr="00CA0531">
        <w:rPr>
          <w:rFonts w:ascii="Arial" w:hAnsi="Arial" w:cs="Arial"/>
          <w:bCs/>
          <w:sz w:val="16"/>
          <w:szCs w:val="18"/>
          <w:lang w:val="fr-FR"/>
        </w:rPr>
        <w:t>(</w:t>
      </w:r>
      <w:r w:rsidRPr="00CA0531">
        <w:rPr>
          <w:rFonts w:ascii="Arial" w:hAnsi="Arial" w:cs="Arial"/>
          <w:sz w:val="16"/>
          <w:szCs w:val="18"/>
          <w:lang w:val="fr-FR"/>
        </w:rPr>
        <w:t>Autorité territoriale investie du</w:t>
      </w:r>
      <w:bookmarkStart w:id="0" w:name="_GoBack"/>
      <w:bookmarkEnd w:id="0"/>
      <w:r w:rsidRPr="00CA0531">
        <w:rPr>
          <w:rFonts w:ascii="Arial" w:hAnsi="Arial" w:cs="Arial"/>
          <w:sz w:val="16"/>
          <w:szCs w:val="18"/>
          <w:lang w:val="fr-FR"/>
        </w:rPr>
        <w:t xml:space="preserve"> pou</w:t>
      </w:r>
      <w:r>
        <w:rPr>
          <w:rFonts w:ascii="Arial" w:hAnsi="Arial" w:cs="Arial"/>
          <w:sz w:val="16"/>
          <w:szCs w:val="18"/>
          <w:lang w:val="fr-FR"/>
        </w:rPr>
        <w:t>voir de nomination. En cas de pluralité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 </w:t>
      </w:r>
      <w:r>
        <w:rPr>
          <w:rFonts w:ascii="Arial" w:hAnsi="Arial" w:cs="Arial"/>
          <w:sz w:val="16"/>
          <w:szCs w:val="18"/>
          <w:lang w:val="fr-FR"/>
        </w:rPr>
        <w:t>d’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employeurs fournir un état des services par </w:t>
      </w:r>
      <w:r>
        <w:rPr>
          <w:rFonts w:ascii="Arial" w:hAnsi="Arial" w:cs="Arial"/>
          <w:sz w:val="16"/>
          <w:szCs w:val="18"/>
          <w:lang w:val="fr-FR"/>
        </w:rPr>
        <w:t>e</w:t>
      </w:r>
      <w:r w:rsidRPr="00CA0531">
        <w:rPr>
          <w:rFonts w:ascii="Arial" w:hAnsi="Arial" w:cs="Arial"/>
          <w:sz w:val="16"/>
          <w:szCs w:val="18"/>
          <w:lang w:val="fr-FR"/>
        </w:rPr>
        <w:t>mployeur)</w:t>
      </w:r>
    </w:p>
    <w:p w:rsidR="008A15F5" w:rsidRPr="00353E85" w:rsidRDefault="008A15F5" w:rsidP="00531C92">
      <w:pPr>
        <w:spacing w:before="240" w:after="120"/>
        <w:ind w:left="-680" w:right="-680"/>
        <w:rPr>
          <w:rFonts w:ascii="Arial" w:hAnsi="Arial" w:cs="Arial"/>
          <w:b/>
          <w:bCs/>
          <w:noProof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</w:rPr>
        <w:t>NOM :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 </w:t>
      </w:r>
      <w:r w:rsidR="00531C92">
        <w:rPr>
          <w:rFonts w:ascii="Arial" w:hAnsi="Arial" w:cs="Arial"/>
          <w:bCs/>
          <w:noProof/>
          <w:sz w:val="20"/>
          <w:szCs w:val="20"/>
          <w:lang w:val="fr-FR"/>
        </w:rPr>
        <w:t xml:space="preserve">…………………………………………  </w:t>
      </w:r>
      <w:r w:rsidR="00531C92">
        <w:rPr>
          <w:rFonts w:ascii="Arial" w:hAnsi="Arial" w:cs="Arial"/>
          <w:b/>
          <w:sz w:val="20"/>
          <w:szCs w:val="20"/>
        </w:rPr>
        <w:t xml:space="preserve">PRÉNOM : </w:t>
      </w:r>
      <w:r w:rsidR="00531C92">
        <w:rPr>
          <w:rFonts w:ascii="Arial" w:hAnsi="Arial" w:cs="Arial"/>
          <w:sz w:val="20"/>
          <w:szCs w:val="20"/>
        </w:rPr>
        <w:t xml:space="preserve">…………………………………. 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, </w:t>
      </w:r>
      <w:r w:rsidRPr="00CA0531">
        <w:rPr>
          <w:rFonts w:ascii="Arial" w:hAnsi="Arial" w:cs="Arial"/>
          <w:b/>
          <w:sz w:val="20"/>
          <w:szCs w:val="20"/>
          <w:lang w:val="fr-FR"/>
        </w:rPr>
        <w:t xml:space="preserve">né(e) le </w:t>
      </w:r>
      <w:r>
        <w:rPr>
          <w:b/>
          <w:sz w:val="20"/>
          <w:szCs w:val="20"/>
        </w:rPr>
        <w:t xml:space="preserve">: 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......./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….../………</w:t>
      </w:r>
    </w:p>
    <w:p w:rsidR="00E334BC" w:rsidRPr="007072B9" w:rsidRDefault="008A73A5" w:rsidP="00E334BC">
      <w:pPr>
        <w:ind w:left="-709" w:right="-709"/>
        <w:jc w:val="both"/>
        <w:rPr>
          <w:rFonts w:ascii="Arial" w:hAnsi="Arial" w:cs="Arial"/>
          <w:iCs/>
          <w:sz w:val="17"/>
          <w:szCs w:val="17"/>
          <w:lang w:val="fr-FR"/>
        </w:rPr>
      </w:pPr>
      <w:r w:rsidRPr="006C5731">
        <w:rPr>
          <w:rFonts w:ascii="Arial" w:hAnsi="Arial" w:cs="Arial"/>
          <w:b/>
          <w:iCs/>
          <w:sz w:val="20"/>
          <w:szCs w:val="20"/>
          <w:u w:val="single"/>
        </w:rPr>
        <w:t>Toutes les colonnes du tableau doivent être OBLIGATOIREMENT renseignées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pour la bonne instruction du dossier du candidat. Il est inutile de retracer la carrière complète du candidat, </w:t>
      </w:r>
      <w:r w:rsidRPr="006C5731">
        <w:rPr>
          <w:rFonts w:ascii="Arial" w:hAnsi="Arial" w:cs="Arial"/>
          <w:b/>
          <w:iCs/>
          <w:sz w:val="20"/>
          <w:szCs w:val="20"/>
          <w:u w:val="single"/>
        </w:rPr>
        <w:t>seules les indications récentes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permettant de valider la condition d’ancienneté nécessaire à l’inscri</w:t>
      </w:r>
      <w:r>
        <w:rPr>
          <w:rFonts w:ascii="Arial" w:hAnsi="Arial" w:cs="Arial"/>
          <w:b/>
          <w:iCs/>
          <w:sz w:val="20"/>
          <w:szCs w:val="20"/>
        </w:rPr>
        <w:t>ption à ce concours interne sont utiles</w:t>
      </w:r>
      <w:r w:rsidRPr="00E334BC">
        <w:rPr>
          <w:rFonts w:ascii="Arial" w:hAnsi="Arial" w:cs="Arial"/>
          <w:b/>
          <w:iCs/>
          <w:sz w:val="20"/>
          <w:szCs w:val="20"/>
        </w:rPr>
        <w:t xml:space="preserve">. 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(</w:t>
      </w:r>
      <w:proofErr w:type="spellStart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Etre</w:t>
      </w:r>
      <w:proofErr w:type="spellEnd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fonctionnaire ou agent public de la fonction publique territoriale, étatique ou hospitalière (article L.325-3 du Code générale de la fonction publique)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militaire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agent en fonction dans une organisation internationale intergouvernementale </w:t>
      </w:r>
      <w:r w:rsidR="00E334BC" w:rsidRPr="00E334BC">
        <w:rPr>
          <w:rFonts w:ascii="Arial" w:hAnsi="Arial" w:cs="Arial"/>
          <w:b/>
          <w:iCs/>
          <w:sz w:val="17"/>
          <w:szCs w:val="17"/>
          <w:u w:val="single"/>
          <w:lang w:val="fr-FR"/>
        </w:rPr>
        <w:t>ET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compter au moins 4 ans de services publics au 01/01/202</w:t>
      </w:r>
      <w:r w:rsidR="00E334BC">
        <w:rPr>
          <w:rFonts w:ascii="Arial" w:hAnsi="Arial" w:cs="Arial"/>
          <w:iCs/>
          <w:sz w:val="17"/>
          <w:szCs w:val="17"/>
          <w:lang w:val="fr-FR"/>
        </w:rPr>
        <w:t>6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Justifier de 4 ans de services auprès d'une administration, un organisme ou un établissement d’un Etat membre de la Communauté européenne ou d’un Etat partie à l’accord sur l’Espace économique européen autres que la France dont les missions sont comparables à celles des administrations et des établissements publics dans lesquels les fonctionnaires civils mentionnés à l’article L. 5 du Code générale de la fonction publique exercent leurs fonctions, et qui ont, le cas échéant, reçu dans l’un de ces Etats une formation équivalente à celle requise par le statut particulier pour l’accès au cadre d'emplois considéré)</w:t>
      </w:r>
    </w:p>
    <w:p w:rsidR="008A15F5" w:rsidRDefault="008A73A5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8"/>
          <w:szCs w:val="18"/>
        </w:rPr>
      </w:pPr>
      <w:r w:rsidRPr="008A73A5">
        <w:rPr>
          <w:rFonts w:ascii="Arial" w:hAnsi="Arial" w:cs="Arial"/>
          <w:b/>
          <w:iCs/>
          <w:color w:val="FF0000"/>
          <w:sz w:val="18"/>
          <w:szCs w:val="18"/>
        </w:rPr>
        <w:t>Le candidat, agent contractuel, doit fournir les copies des contrats et certificats de travail correspondant aux périodes reportées dans le tableau ci-dessous.</w:t>
      </w:r>
    </w:p>
    <w:p w:rsidR="00E334BC" w:rsidRPr="000145C7" w:rsidRDefault="00E334BC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2"/>
          <w:szCs w:val="12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438"/>
        <w:gridCol w:w="1038"/>
        <w:gridCol w:w="841"/>
        <w:gridCol w:w="992"/>
        <w:gridCol w:w="1002"/>
        <w:gridCol w:w="993"/>
        <w:gridCol w:w="992"/>
        <w:gridCol w:w="709"/>
        <w:gridCol w:w="708"/>
        <w:gridCol w:w="856"/>
      </w:tblGrid>
      <w:tr w:rsidR="00E334BC" w:rsidTr="00235A8E">
        <w:trPr>
          <w:trHeight w:val="380"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Employeur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Grade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statutaire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(1)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E4B3E">
              <w:rPr>
                <w:rFonts w:ascii="Arial" w:hAnsi="Arial" w:cs="Arial"/>
                <w:b/>
                <w:sz w:val="16"/>
                <w:szCs w:val="16"/>
                <w:lang w:val="fr-FR"/>
              </w:rPr>
              <w:t>Echelon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Période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                Au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Durée hebdo de travail de l’agent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(2)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Position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(3)</w:t>
            </w:r>
          </w:p>
        </w:tc>
        <w:tc>
          <w:tcPr>
            <w:tcW w:w="22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DURÉE TOTALE</w:t>
            </w:r>
          </w:p>
        </w:tc>
      </w:tr>
      <w:tr w:rsidR="00E334BC" w:rsidTr="00235A8E">
        <w:trPr>
          <w:trHeight w:val="262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An(s)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Mois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Jour(s)</w:t>
            </w:r>
          </w:p>
        </w:tc>
      </w:tr>
      <w:tr w:rsidR="00E334BC" w:rsidTr="00235A8E">
        <w:trPr>
          <w:trHeight w:val="241"/>
          <w:jc w:val="center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334BC" w:rsidRPr="0080385B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  <w:r w:rsidRPr="0080385B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E       X       E       M       P       L       E</w:t>
            </w:r>
          </w:p>
        </w:tc>
      </w:tr>
      <w:tr w:rsidR="00E334BC" w:rsidTr="00235A8E">
        <w:trPr>
          <w:trHeight w:val="3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SDIS</w:t>
            </w:r>
            <w:r w:rsidR="00E334BC"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 xml:space="preserve"> 54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145C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Caporal-chef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Titulaire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18/05/2017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28/06/2018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35h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Activité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10</w:t>
            </w:r>
          </w:p>
        </w:tc>
      </w:tr>
      <w:tr w:rsidR="00E334BC" w:rsidTr="00235A8E">
        <w:trPr>
          <w:trHeight w:val="450"/>
          <w:jc w:val="center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70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14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04"/>
          <w:jc w:val="center"/>
        </w:trPr>
        <w:tc>
          <w:tcPr>
            <w:tcW w:w="89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TOTAL au 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1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vertAlign w:val="superscript"/>
                <w:lang w:val="fr-FR"/>
              </w:rPr>
              <w:t>er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 xml:space="preserve"> janvier 202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8A15F5" w:rsidRPr="00236A16" w:rsidRDefault="008A15F5" w:rsidP="00531C92">
      <w:pPr>
        <w:ind w:left="-680" w:right="-680"/>
        <w:jc w:val="both"/>
        <w:rPr>
          <w:rFonts w:ascii="Arial" w:hAnsi="Arial" w:cs="Arial"/>
          <w:sz w:val="22"/>
          <w:szCs w:val="22"/>
          <w:lang w:val="fr-FR"/>
        </w:rPr>
      </w:pPr>
      <w:r w:rsidRPr="00236A16">
        <w:rPr>
          <w:rFonts w:ascii="Arial" w:hAnsi="Arial" w:cs="Arial"/>
          <w:b/>
          <w:color w:val="FF0000"/>
          <w:sz w:val="22"/>
          <w:szCs w:val="22"/>
          <w:u w:val="single"/>
          <w:lang w:val="fr-FR"/>
        </w:rPr>
        <w:t>Cochez impérativement la case ci-dessous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>correspondant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 xml:space="preserve">à la situation de l’agent sinon le dossier de cet agent </w:t>
      </w:r>
      <w:r w:rsidR="00F43367">
        <w:rPr>
          <w:rFonts w:ascii="Arial" w:hAnsi="Arial" w:cs="Arial"/>
          <w:b/>
          <w:sz w:val="22"/>
          <w:szCs w:val="22"/>
          <w:lang w:val="fr-FR"/>
        </w:rPr>
        <w:t>sera considéré comme incomplet.</w:t>
      </w:r>
    </w:p>
    <w:tbl>
      <w:tblPr>
        <w:tblpPr w:leftFromText="141" w:rightFromText="141" w:vertAnchor="text" w:horzAnchor="margin" w:tblpXSpec="center" w:tblpY="26"/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874"/>
      </w:tblGrid>
      <w:tr w:rsidR="008A15F5" w:rsidRPr="006345A6" w:rsidTr="00F132CD">
        <w:tc>
          <w:tcPr>
            <w:tcW w:w="9039" w:type="dxa"/>
            <w:shd w:val="clear" w:color="auto" w:fill="auto"/>
            <w:vAlign w:val="center"/>
          </w:tcPr>
          <w:p w:rsidR="008A15F5" w:rsidRPr="004238FA" w:rsidRDefault="008A15F5" w:rsidP="00236A16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t>Sera en activité au jour de la clôture des inscriptions :</w:t>
            </w:r>
            <w:r w:rsidR="00236A16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le </w:t>
            </w:r>
            <w:r w:rsidR="008A73A5">
              <w:rPr>
                <w:rFonts w:ascii="Arial" w:hAnsi="Arial" w:cs="Arial"/>
                <w:b/>
                <w:lang w:val="fr-FR"/>
              </w:rPr>
              <w:t>1</w:t>
            </w:r>
            <w:r w:rsidR="00E334BC">
              <w:rPr>
                <w:rFonts w:ascii="Arial" w:hAnsi="Arial" w:cs="Arial"/>
                <w:b/>
                <w:lang w:val="fr-FR"/>
              </w:rPr>
              <w:t>5</w:t>
            </w:r>
            <w:r w:rsidR="008A73A5">
              <w:rPr>
                <w:rFonts w:ascii="Arial" w:hAnsi="Arial" w:cs="Arial"/>
                <w:b/>
                <w:lang w:val="fr-FR"/>
              </w:rPr>
              <w:t xml:space="preserve"> </w:t>
            </w:r>
            <w:r w:rsidR="00E334BC">
              <w:rPr>
                <w:rFonts w:ascii="Arial" w:hAnsi="Arial" w:cs="Arial"/>
                <w:b/>
                <w:lang w:val="fr-FR"/>
              </w:rPr>
              <w:t>octo</w:t>
            </w:r>
            <w:r w:rsidR="008A73A5">
              <w:rPr>
                <w:rFonts w:ascii="Arial" w:hAnsi="Arial" w:cs="Arial"/>
                <w:b/>
                <w:lang w:val="fr-FR"/>
              </w:rPr>
              <w:t>bre 202</w:t>
            </w:r>
            <w:r w:rsidR="00E334BC">
              <w:rPr>
                <w:rFonts w:ascii="Arial" w:hAnsi="Arial" w:cs="Arial"/>
                <w:b/>
                <w:lang w:val="fr-FR"/>
              </w:rPr>
              <w:t>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A15F5" w:rsidRPr="00D73010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OUI</w:t>
            </w:r>
          </w:p>
          <w:p w:rsidR="008A15F5" w:rsidRPr="004238FA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NON</w:t>
            </w:r>
          </w:p>
        </w:tc>
      </w:tr>
    </w:tbl>
    <w:p w:rsidR="008A15F5" w:rsidRPr="00FB0884" w:rsidRDefault="008A15F5" w:rsidP="00236A16">
      <w:pPr>
        <w:ind w:hanging="709"/>
        <w:jc w:val="both"/>
        <w:rPr>
          <w:rFonts w:ascii="Arial" w:hAnsi="Arial" w:cs="Arial"/>
          <w:sz w:val="8"/>
          <w:szCs w:val="8"/>
          <w:lang w:val="fr-FR"/>
        </w:rPr>
      </w:pPr>
    </w:p>
    <w:p w:rsidR="008A15F5" w:rsidRPr="00F47877" w:rsidRDefault="008A15F5" w:rsidP="00F43367">
      <w:pPr>
        <w:spacing w:before="40" w:after="40"/>
        <w:ind w:right="-567" w:hanging="709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>(1) : Titulaire, stagiaire, contractuel</w:t>
      </w:r>
      <w:r>
        <w:rPr>
          <w:rFonts w:ascii="Arial" w:hAnsi="Arial" w:cs="Arial"/>
          <w:sz w:val="18"/>
          <w:szCs w:val="18"/>
          <w:lang w:val="fr-FR"/>
        </w:rPr>
        <w:t>, CES, CEC, emploi d’avenir, emploi jeune ou PACTE, etc.</w:t>
      </w:r>
    </w:p>
    <w:p w:rsidR="008A15F5" w:rsidRDefault="008A15F5" w:rsidP="00F43367">
      <w:pPr>
        <w:spacing w:before="40" w:after="4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(2) : Pour les </w:t>
      </w:r>
      <w:r>
        <w:rPr>
          <w:rFonts w:ascii="Arial" w:hAnsi="Arial" w:cs="Arial"/>
          <w:sz w:val="18"/>
          <w:szCs w:val="18"/>
          <w:lang w:val="fr-FR"/>
        </w:rPr>
        <w:t>quatre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années de services requises, les périodes pendant lesquelles la durée hebdomadaire de service a é</w:t>
      </w:r>
      <w:r>
        <w:rPr>
          <w:rFonts w:ascii="Arial" w:hAnsi="Arial" w:cs="Arial"/>
          <w:sz w:val="18"/>
          <w:szCs w:val="18"/>
          <w:lang w:val="fr-FR"/>
        </w:rPr>
        <w:t xml:space="preserve">té inférieure à un </w:t>
      </w:r>
      <w:proofErr w:type="spellStart"/>
      <w:r>
        <w:rPr>
          <w:rFonts w:ascii="Arial" w:hAnsi="Arial" w:cs="Arial"/>
          <w:sz w:val="18"/>
          <w:szCs w:val="18"/>
          <w:lang w:val="fr-FR"/>
        </w:rPr>
        <w:t>mi temps</w:t>
      </w:r>
      <w:proofErr w:type="spellEnd"/>
      <w:r>
        <w:rPr>
          <w:rFonts w:ascii="Arial" w:hAnsi="Arial" w:cs="Arial"/>
          <w:sz w:val="18"/>
          <w:szCs w:val="18"/>
          <w:lang w:val="fr-FR"/>
        </w:rPr>
        <w:t xml:space="preserve"> seront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proratisées (19h30 si temps complet à 39h ou 17h30 si temps complet à 35h) selon la méthode de calcul ci-après :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 w:rsidRPr="00DF3CFF">
        <w:rPr>
          <w:rFonts w:ascii="Arial" w:hAnsi="Arial" w:cs="Arial"/>
          <w:sz w:val="17"/>
          <w:szCs w:val="17"/>
          <w:lang w:val="fr-FR"/>
        </w:rPr>
        <w:t>la durée hebdomadaire effectuée par l’agent  x  le nombre de mois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>----------------------------------------------------------------------------------------</w:t>
      </w:r>
      <w:r w:rsidR="00486362">
        <w:rPr>
          <w:rFonts w:ascii="Arial" w:hAnsi="Arial" w:cs="Arial"/>
          <w:sz w:val="17"/>
          <w:szCs w:val="17"/>
          <w:lang w:val="fr-FR"/>
        </w:rPr>
        <w:t xml:space="preserve"> = la durée en mois à convertir en année</w:t>
      </w:r>
    </w:p>
    <w:p w:rsidR="00486362" w:rsidRPr="00DF3CFF" w:rsidRDefault="00486362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 xml:space="preserve">            </w:t>
      </w:r>
      <w:r w:rsidRPr="00DF3CFF">
        <w:rPr>
          <w:rFonts w:ascii="Arial" w:hAnsi="Arial" w:cs="Arial"/>
          <w:sz w:val="17"/>
          <w:szCs w:val="17"/>
          <w:lang w:val="fr-FR"/>
        </w:rPr>
        <w:t>la durée hebdomadaire de la collectivité (39 h ou 35 h)</w:t>
      </w:r>
    </w:p>
    <w:p w:rsidR="008A15F5" w:rsidRDefault="00876717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 </w:t>
      </w:r>
      <w:r w:rsidR="008A15F5" w:rsidRPr="00F47877">
        <w:rPr>
          <w:rFonts w:ascii="Arial" w:hAnsi="Arial" w:cs="Arial"/>
          <w:sz w:val="18"/>
          <w:szCs w:val="18"/>
          <w:lang w:val="fr-FR"/>
        </w:rPr>
        <w:t>(3) : Activité – Disponibilité – Détachement – Mise à disposition – Congé parental – Congé longue maladie – Congé grave maladie – Congé lon</w:t>
      </w:r>
      <w:r w:rsidR="008A15F5">
        <w:rPr>
          <w:rFonts w:ascii="Arial" w:hAnsi="Arial" w:cs="Arial"/>
          <w:sz w:val="18"/>
          <w:szCs w:val="18"/>
          <w:lang w:val="fr-FR"/>
        </w:rPr>
        <w:t>gue durée – Autres (à préciser).</w:t>
      </w:r>
    </w:p>
    <w:p w:rsidR="008A73A5" w:rsidRDefault="008A73A5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(4) : A préciser pour chacune des périodes concernées.</w:t>
      </w: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7933"/>
        <w:gridCol w:w="2835"/>
      </w:tblGrid>
      <w:tr w:rsidR="008A73A5" w:rsidTr="000145C7">
        <w:trPr>
          <w:trHeight w:val="2269"/>
          <w:jc w:val="center"/>
        </w:trPr>
        <w:tc>
          <w:tcPr>
            <w:tcW w:w="7933" w:type="dxa"/>
          </w:tcPr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Certifié exact par l’autorité territoriale investie du pouvoir de nomination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,</w:t>
            </w:r>
          </w:p>
          <w:p w:rsidR="008A73A5" w:rsidRPr="00F47877" w:rsidRDefault="008A73A5" w:rsidP="00D20DD1">
            <w:pPr>
              <w:tabs>
                <w:tab w:val="left" w:leader="dot" w:pos="4320"/>
                <w:tab w:val="left" w:leader="dot" w:pos="8931"/>
              </w:tabs>
              <w:spacing w:before="120"/>
              <w:ind w:right="23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Fait à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…………………………………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</w:t>
            </w: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le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..………………</w:t>
            </w:r>
          </w:p>
          <w:p w:rsidR="008A73A5" w:rsidRDefault="008A73A5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S</w:t>
            </w:r>
            <w:r w:rsidRPr="00D40F0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ignature de l’employeur public (Maire, Président, etc.)</w:t>
            </w:r>
            <w:r w:rsidRPr="008A73A5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 w:rsidRPr="008A73A5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>ou autre personne habilitée par délégation</w:t>
            </w:r>
            <w:r w:rsidR="00D20DD1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 xml:space="preserve">. </w:t>
            </w:r>
            <w:r w:rsidRPr="008A73A5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Préciser les nom, prénom et qualité du signataire</w:t>
            </w:r>
            <w:r w:rsidR="00D20DD1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.</w:t>
            </w: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P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2835" w:type="dxa"/>
          </w:tcPr>
          <w:p w:rsidR="008A73A5" w:rsidRPr="002D51F5" w:rsidRDefault="008A73A5" w:rsidP="008A73A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D51F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Cachet de l’employeur public</w:t>
            </w:r>
          </w:p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</w:tbl>
    <w:p w:rsidR="00210DA0" w:rsidRPr="00531C92" w:rsidRDefault="008A73A5" w:rsidP="00531C92">
      <w:pPr>
        <w:pStyle w:val="Paragraphedeliste"/>
        <w:ind w:left="-567"/>
        <w:contextualSpacing w:val="0"/>
        <w:rPr>
          <w:rFonts w:ascii="Arial" w:hAnsi="Arial" w:cs="Arial"/>
          <w:i/>
          <w:iCs/>
          <w:sz w:val="22"/>
          <w:szCs w:val="22"/>
          <w:lang w:val="fr-FR"/>
        </w:rPr>
      </w:pP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sym w:font="Wingdings" w:char="F0E0"/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 Pièce à transmettre dans votre espace séc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urisé au plus tard le 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19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/03</w:t>
      </w:r>
      <w:r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/202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6</w:t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.</w:t>
      </w:r>
      <w:r w:rsidRPr="009B276E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</w:p>
    <w:sectPr w:rsidR="00210DA0" w:rsidRPr="00531C92" w:rsidSect="00E46668">
      <w:headerReference w:type="default" r:id="rId6"/>
      <w:footerReference w:type="default" r:id="rId7"/>
      <w:pgSz w:w="11906" w:h="16838"/>
      <w:pgMar w:top="1247" w:right="1134" w:bottom="102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5F5" w:rsidRDefault="008A15F5" w:rsidP="008A15F5">
      <w:r>
        <w:separator/>
      </w:r>
    </w:p>
  </w:endnote>
  <w:endnote w:type="continuationSeparator" w:id="0">
    <w:p w:rsidR="008A15F5" w:rsidRDefault="008A15F5" w:rsidP="008A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5C7" w:rsidRDefault="000145C7" w:rsidP="000145C7">
    <w:pPr>
      <w:pStyle w:val="Pieddepage"/>
    </w:pPr>
    <w:r w:rsidRPr="002452A4">
      <w:rPr>
        <w:rFonts w:ascii="Arial" w:hAnsi="Arial" w:cs="Arial"/>
        <w:noProof/>
        <w:sz w:val="18"/>
        <w:szCs w:val="18"/>
        <w:lang w:val="fr-FR"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06AFE2" wp14:editId="4C965009">
              <wp:simplePos x="0" y="0"/>
              <wp:positionH relativeFrom="column">
                <wp:posOffset>5442585</wp:posOffset>
              </wp:positionH>
              <wp:positionV relativeFrom="paragraph">
                <wp:posOffset>140970</wp:posOffset>
              </wp:positionV>
              <wp:extent cx="1113155" cy="228600"/>
              <wp:effectExtent l="0" t="0" r="0" b="0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45C7" w:rsidRPr="00B52476" w:rsidRDefault="000145C7" w:rsidP="000145C7">
                          <w:pPr>
                            <w:pStyle w:val="Pieddepage"/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B52476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F10-11-12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 v2</w:t>
                          </w:r>
                        </w:p>
                        <w:p w:rsidR="000145C7" w:rsidRPr="00B52476" w:rsidRDefault="000145C7" w:rsidP="000145C7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6AFE2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6" type="#_x0000_t202" style="position:absolute;margin-left:428.55pt;margin-top:11.1pt;width:87.65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" filled="f" stroked="f">
              <v:textbox>
                <w:txbxContent>
                  <w:p w:rsidR="000145C7" w:rsidRPr="00B52476" w:rsidRDefault="000145C7" w:rsidP="000145C7">
                    <w:pPr>
                      <w:pStyle w:val="Pieddepage"/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B52476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F10-11-12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v2</w:t>
                    </w:r>
                  </w:p>
                  <w:p w:rsidR="000145C7" w:rsidRPr="00B52476" w:rsidRDefault="000145C7" w:rsidP="000145C7">
                    <w:pPr>
                      <w:rPr>
                        <w:rFonts w:ascii="Arial" w:hAnsi="Arial" w:cs="Arial"/>
                        <w:i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5F5" w:rsidRDefault="008A15F5" w:rsidP="008A15F5">
      <w:r>
        <w:separator/>
      </w:r>
    </w:p>
  </w:footnote>
  <w:footnote w:type="continuationSeparator" w:id="0">
    <w:p w:rsidR="008A15F5" w:rsidRDefault="008A15F5" w:rsidP="008A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668" w:rsidRDefault="003A0255" w:rsidP="00E46668">
    <w:pPr>
      <w:pStyle w:val="En-tte"/>
      <w:ind w:right="-284"/>
      <w:jc w:val="right"/>
      <w:rPr>
        <w:rFonts w:ascii="Arial" w:hAnsi="Arial" w:cs="Arial"/>
        <w:b/>
        <w:lang w:val="fr-FR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34223FE">
          <wp:simplePos x="0" y="0"/>
          <wp:positionH relativeFrom="column">
            <wp:posOffset>-82137</wp:posOffset>
          </wp:positionH>
          <wp:positionV relativeFrom="paragraph">
            <wp:posOffset>-253718</wp:posOffset>
          </wp:positionV>
          <wp:extent cx="711553" cy="49973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816" cy="51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668" w:rsidRPr="00E46668">
      <w:rPr>
        <w:rFonts w:ascii="Arial" w:hAnsi="Arial" w:cs="Arial"/>
        <w:b/>
        <w:caps/>
      </w:rPr>
      <w:t xml:space="preserve">CONCOURS </w:t>
    </w:r>
    <w:r w:rsidR="007D4615">
      <w:rPr>
        <w:rFonts w:ascii="Arial" w:hAnsi="Arial" w:cs="Arial"/>
        <w:b/>
        <w:caps/>
      </w:rPr>
      <w:t xml:space="preserve">INTERNE DE </w:t>
    </w:r>
    <w:r w:rsidR="00E46668" w:rsidRPr="00E46668">
      <w:rPr>
        <w:rFonts w:ascii="Arial" w:hAnsi="Arial" w:cs="Arial"/>
        <w:b/>
        <w:caps/>
      </w:rPr>
      <w:t>SERGENT SPP</w:t>
    </w:r>
    <w:r w:rsidR="00E46668" w:rsidRPr="00E46668">
      <w:rPr>
        <w:rFonts w:ascii="Arial" w:hAnsi="Arial" w:cs="Arial"/>
        <w:b/>
        <w:noProof/>
        <w:lang w:val="fr-FR"/>
      </w:rPr>
      <w:t xml:space="preserve"> - </w:t>
    </w:r>
    <w:r w:rsidR="00E46668" w:rsidRPr="00E46668">
      <w:rPr>
        <w:rFonts w:ascii="Arial" w:hAnsi="Arial" w:cs="Arial"/>
        <w:b/>
        <w:lang w:val="fr-FR"/>
      </w:rPr>
      <w:t>SESSION 2026</w:t>
    </w:r>
  </w:p>
  <w:p w:rsidR="001D2EA1" w:rsidRDefault="001D2EA1" w:rsidP="00E46668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56"/>
    <w:rsid w:val="000145C7"/>
    <w:rsid w:val="001111A6"/>
    <w:rsid w:val="001D2EA1"/>
    <w:rsid w:val="00210DA0"/>
    <w:rsid w:val="00236A16"/>
    <w:rsid w:val="003A0255"/>
    <w:rsid w:val="00486362"/>
    <w:rsid w:val="00504056"/>
    <w:rsid w:val="00531C92"/>
    <w:rsid w:val="0055175C"/>
    <w:rsid w:val="00685F7F"/>
    <w:rsid w:val="00745FDF"/>
    <w:rsid w:val="007D4615"/>
    <w:rsid w:val="00876717"/>
    <w:rsid w:val="008A15F5"/>
    <w:rsid w:val="008A73A5"/>
    <w:rsid w:val="009E1D96"/>
    <w:rsid w:val="00D20DD1"/>
    <w:rsid w:val="00D62BAA"/>
    <w:rsid w:val="00E334BC"/>
    <w:rsid w:val="00E46668"/>
    <w:rsid w:val="00F4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AD4545"/>
  <w15:chartTrackingRefBased/>
  <w15:docId w15:val="{687F6935-2E6E-482C-B0D6-02E673A3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body">
    <w:name w:val="Text body"/>
    <w:basedOn w:val="Normal"/>
    <w:rsid w:val="008A73A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fr-FR" w:eastAsia="zh-CN" w:bidi="hi-IN"/>
    </w:rPr>
  </w:style>
  <w:style w:type="table" w:styleId="Grilledutableau">
    <w:name w:val="Table Grid"/>
    <w:basedOn w:val="TableauNormal"/>
    <w:uiPriority w:val="39"/>
    <w:rsid w:val="008A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STEINMETZ</dc:creator>
  <cp:keywords/>
  <dc:description/>
  <cp:lastModifiedBy>Philippe STEINMETZ</cp:lastModifiedBy>
  <cp:revision>2</cp:revision>
  <dcterms:created xsi:type="dcterms:W3CDTF">2025-05-05T08:43:00Z</dcterms:created>
  <dcterms:modified xsi:type="dcterms:W3CDTF">2025-05-05T08:43:00Z</dcterms:modified>
</cp:coreProperties>
</file>